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Autospacing="1" w:afterAutospacing="1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/>
          <w:sz w:val="24"/>
          <w:szCs w:val="24"/>
          <w:lang w:eastAsia="pl-PL"/>
        </w:rPr>
        <w:t xml:space="preserve">  </w:t>
      </w:r>
      <w:bookmarkStart w:id="0" w:name="_GoBack"/>
      <w:bookmarkEnd w:id="0"/>
      <w:r>
        <w:rPr>
          <w:rFonts w:eastAsia="Times New Roman" w:cs="Times New Roman" w:ascii="Times New Roman" w:hAnsi="Times New Roman"/>
          <w:b/>
          <w:sz w:val="24"/>
          <w:szCs w:val="24"/>
          <w:lang w:eastAsia="pl-PL"/>
        </w:rPr>
        <w:t>KALENDARZ UROCZYSTOŚCI  I WYDARZEŃ - SEMESTR II ROK SZKOLNY 2025/2026</w:t>
      </w:r>
    </w:p>
    <w:tbl>
      <w:tblPr>
        <w:tblStyle w:val="Tabela-Siatka"/>
        <w:tblW w:w="921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606"/>
        <w:gridCol w:w="4605"/>
      </w:tblGrid>
      <w:tr>
        <w:trPr/>
        <w:tc>
          <w:tcPr>
            <w:tcW w:w="460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Autospacing="1" w:after="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pl-PL" w:eastAsia="pl-PL" w:bidi="ar-SA"/>
              </w:rPr>
              <w:t>ZADANIA</w:t>
            </w:r>
          </w:p>
        </w:tc>
        <w:tc>
          <w:tcPr>
            <w:tcW w:w="460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Autospacing="1" w:after="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pl-PL" w:eastAsia="pl-PL" w:bidi="ar-SA"/>
              </w:rPr>
              <w:t>Termin realizacji</w:t>
            </w:r>
          </w:p>
        </w:tc>
      </w:tr>
      <w:tr>
        <w:trPr/>
        <w:tc>
          <w:tcPr>
            <w:tcW w:w="460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eastAsia="pl-PL"/>
              </w:rPr>
            </w:pPr>
            <w:r>
              <w:rPr>
                <w:rFonts w:eastAsia="Calibri" w:cs="Times New Roman" w:ascii="Times New Roman" w:hAnsi="Times New Roman"/>
                <w:color w:val="333333"/>
                <w:kern w:val="0"/>
                <w:sz w:val="24"/>
                <w:szCs w:val="24"/>
                <w:shd w:fill="FFFFFF" w:val="clear"/>
                <w:lang w:val="pl-PL" w:eastAsia="en-US" w:bidi="ar-SA"/>
              </w:rPr>
              <w:t>spotkanie z  ratownikiem medycznym / pielęgniarką-pierwsza pomoc przedmedyczna</w:t>
            </w:r>
          </w:p>
        </w:tc>
        <w:tc>
          <w:tcPr>
            <w:tcW w:w="460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pl-PL" w:eastAsia="pl-PL" w:bidi="ar-SA"/>
              </w:rPr>
              <w:t>Termin ustalany z zaproszonymi gośćmi</w:t>
            </w:r>
          </w:p>
        </w:tc>
      </w:tr>
      <w:tr>
        <w:trPr/>
        <w:tc>
          <w:tcPr>
            <w:tcW w:w="460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pl-PL" w:eastAsia="pl-PL" w:bidi="ar-SA"/>
              </w:rPr>
              <w:t>Tłusty Czwartek</w:t>
            </w:r>
          </w:p>
        </w:tc>
        <w:tc>
          <w:tcPr>
            <w:tcW w:w="460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pl-PL" w:eastAsia="pl-PL" w:bidi="ar-SA"/>
              </w:rPr>
              <w:t>12.02.2026</w:t>
            </w:r>
          </w:p>
        </w:tc>
      </w:tr>
      <w:tr>
        <w:trPr/>
        <w:tc>
          <w:tcPr>
            <w:tcW w:w="460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Autospacing="1" w:after="0"/>
              <w:jc w:val="left"/>
              <w:rPr>
                <w:rFonts w:ascii="Times New Roman" w:hAnsi="Times New Roman" w:cs="Times New Roman"/>
                <w:color w:val="333333"/>
                <w:sz w:val="24"/>
                <w:szCs w:val="24"/>
                <w:shd w:fill="FFFFFF" w:val="clear"/>
              </w:rPr>
            </w:pPr>
            <w:r>
              <w:rPr>
                <w:rStyle w:val="Strong"/>
                <w:rFonts w:eastAsia="Calibri" w:cs="Times New Roman" w:ascii="Times New Roman" w:hAnsi="Times New Roman"/>
                <w:color w:val="333333"/>
                <w:kern w:val="0"/>
                <w:sz w:val="24"/>
                <w:szCs w:val="24"/>
                <w:shd w:fill="FFFFFF" w:val="clear"/>
                <w:lang w:val="pl-PL" w:eastAsia="en-US" w:bidi="ar-SA"/>
              </w:rPr>
              <w:t>„</w:t>
            </w:r>
            <w:r>
              <w:rPr>
                <w:rStyle w:val="Strong"/>
                <w:rFonts w:eastAsia="Calibri" w:cs="Times New Roman" w:ascii="Times New Roman" w:hAnsi="Times New Roman"/>
                <w:color w:val="333333"/>
                <w:kern w:val="0"/>
                <w:sz w:val="24"/>
                <w:szCs w:val="24"/>
                <w:shd w:fill="FFFFFF" w:val="clear"/>
                <w:lang w:val="pl-PL" w:eastAsia="en-US" w:bidi="ar-SA"/>
              </w:rPr>
              <w:t>Cała Polska Czyta dzieciom”</w:t>
            </w:r>
            <w:r>
              <w:rPr>
                <w:rFonts w:eastAsia="Calibri" w:cs="Times New Roman" w:ascii="Times New Roman" w:hAnsi="Times New Roman"/>
                <w:color w:val="333333"/>
                <w:kern w:val="0"/>
                <w:sz w:val="24"/>
                <w:szCs w:val="24"/>
                <w:shd w:fill="FFFFFF" w:val="clear"/>
                <w:lang w:val="pl-PL" w:eastAsia="en-US" w:bidi="ar-SA"/>
              </w:rPr>
              <w:t xml:space="preserve"> – Literatura dla dzieci – zapraszanie gości np.  </w:t>
              <w:br/>
              <w:t>raz w m-cu</w:t>
            </w:r>
          </w:p>
        </w:tc>
        <w:tc>
          <w:tcPr>
            <w:tcW w:w="460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pl-PL" w:eastAsia="pl-PL" w:bidi="ar-SA"/>
              </w:rPr>
              <w:t>Cały semestr</w:t>
            </w:r>
          </w:p>
        </w:tc>
      </w:tr>
      <w:tr>
        <w:trPr/>
        <w:tc>
          <w:tcPr>
            <w:tcW w:w="4606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Autospacing="1" w:after="0"/>
              <w:jc w:val="left"/>
              <w:rPr>
                <w:rFonts w:ascii="Times New Roman" w:hAnsi="Times New Roman" w:cs="Times New Roman"/>
                <w:color w:val="333333"/>
                <w:sz w:val="24"/>
                <w:szCs w:val="24"/>
                <w:shd w:fill="FFFFFF" w:val="clear"/>
              </w:rPr>
            </w:pPr>
            <w:r>
              <w:rPr>
                <w:rFonts w:eastAsia="Calibri" w:cs="Times New Roman" w:ascii="Times New Roman" w:hAnsi="Times New Roman"/>
                <w:color w:val="333333"/>
                <w:kern w:val="0"/>
                <w:sz w:val="24"/>
                <w:szCs w:val="24"/>
                <w:shd w:fill="FFFFFF" w:val="clear"/>
                <w:lang w:val="pl-PL" w:eastAsia="en-US" w:bidi="ar-SA"/>
              </w:rPr>
              <w:t>Zbiórka charytatywna dla Zosi(2 blachy ciasta od każdej grupy)</w:t>
            </w:r>
          </w:p>
        </w:tc>
        <w:tc>
          <w:tcPr>
            <w:tcW w:w="4605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pl-PL" w:eastAsia="pl-PL" w:bidi="ar-SA"/>
              </w:rPr>
              <w:t>3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pl-PL" w:eastAsia="pl-PL" w:bidi="ar-SA"/>
              </w:rPr>
              <w:t>.03.2026</w:t>
            </w:r>
          </w:p>
        </w:tc>
      </w:tr>
      <w:tr>
        <w:trPr/>
        <w:tc>
          <w:tcPr>
            <w:tcW w:w="460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pl-PL" w:eastAsia="pl-PL" w:bidi="ar-SA"/>
              </w:rPr>
              <w:t>Dzień Kobiet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pl-PL" w:eastAsia="pl-PL" w:bidi="ar-SA"/>
              </w:rPr>
              <w:t xml:space="preserve"> -upominki dla dziewczynek,występy przedszkolaków</w:t>
            </w:r>
          </w:p>
        </w:tc>
        <w:tc>
          <w:tcPr>
            <w:tcW w:w="460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pl-PL" w:eastAsia="pl-PL" w:bidi="ar-SA"/>
              </w:rPr>
              <w:t>9.03.2026</w:t>
            </w:r>
          </w:p>
        </w:tc>
      </w:tr>
      <w:tr>
        <w:trPr>
          <w:trHeight w:val="1210" w:hRule="atLeast"/>
        </w:trPr>
        <w:tc>
          <w:tcPr>
            <w:tcW w:w="460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pl-PL" w:eastAsia="pl-PL" w:bidi="ar-SA"/>
              </w:rPr>
              <w:t>Pierwszy dzień wiosny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pl-PL" w:eastAsia="pl-PL" w:bidi="ar-SA"/>
              </w:rPr>
              <w:t>(piosenka o tematyce wiosennej, zielony strój  z wiosennymi akcentami,przedstawienie dla dzieci przygotowane przez rodziców)</w:t>
            </w:r>
          </w:p>
        </w:tc>
        <w:tc>
          <w:tcPr>
            <w:tcW w:w="460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pl-PL" w:eastAsia="pl-PL" w:bidi="ar-SA"/>
              </w:rPr>
              <w:t>20.03.2026</w:t>
            </w:r>
          </w:p>
        </w:tc>
      </w:tr>
      <w:tr>
        <w:trPr>
          <w:trHeight w:val="331" w:hRule="atLeast"/>
        </w:trPr>
        <w:tc>
          <w:tcPr>
            <w:tcW w:w="4606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pl-PL" w:eastAsia="pl-PL" w:bidi="ar-SA"/>
              </w:rPr>
              <w:t>Warsztaty wiosenne dla rodziców</w:t>
            </w:r>
          </w:p>
        </w:tc>
        <w:tc>
          <w:tcPr>
            <w:tcW w:w="4605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pl-PL" w:eastAsia="pl-PL" w:bidi="ar-SA"/>
              </w:rPr>
              <w:t>kwiecień</w:t>
            </w:r>
          </w:p>
        </w:tc>
      </w:tr>
      <w:tr>
        <w:trPr>
          <w:trHeight w:val="331" w:hRule="atLeast"/>
        </w:trPr>
        <w:tc>
          <w:tcPr>
            <w:tcW w:w="460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pl-PL" w:eastAsia="pl-PL" w:bidi="ar-SA"/>
              </w:rPr>
              <w:t>Zajączek w przedszkolu</w:t>
            </w:r>
          </w:p>
        </w:tc>
        <w:tc>
          <w:tcPr>
            <w:tcW w:w="460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pl-PL" w:eastAsia="pl-PL" w:bidi="ar-SA"/>
              </w:rPr>
              <w:t>1.04.2026</w:t>
            </w:r>
          </w:p>
        </w:tc>
      </w:tr>
      <w:tr>
        <w:trPr/>
        <w:tc>
          <w:tcPr>
            <w:tcW w:w="460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pl-PL" w:eastAsia="pl-PL" w:bidi="ar-SA"/>
              </w:rPr>
              <w:t xml:space="preserve">Dzień Ziemi </w:t>
            </w:r>
            <w:r>
              <w:rPr>
                <w:rStyle w:val="Strong"/>
                <w:rFonts w:eastAsia="Calibri" w:cs="Times New Roman" w:ascii="Times New Roman" w:hAnsi="Times New Roman"/>
                <w:b w:val="false"/>
                <w:color w:val="333333"/>
                <w:kern w:val="0"/>
                <w:sz w:val="24"/>
                <w:szCs w:val="24"/>
                <w:shd w:fill="FFFFFF" w:val="clear"/>
                <w:lang w:val="pl-PL" w:eastAsia="en-US" w:bidi="ar-SA"/>
              </w:rPr>
              <w:t>„Zielono mi”</w:t>
            </w:r>
            <w:r>
              <w:rPr>
                <w:rFonts w:eastAsia="Calibri" w:cs="Times New Roman" w:ascii="Times New Roman" w:hAnsi="Times New Roman"/>
                <w:color w:val="333333"/>
                <w:kern w:val="0"/>
                <w:sz w:val="24"/>
                <w:szCs w:val="24"/>
                <w:shd w:fill="FFFFFF" w:val="clear"/>
                <w:lang w:val="pl-PL" w:eastAsia="en-US" w:bidi="ar-SA"/>
              </w:rPr>
              <w:t> –wycieczka do lasu, tworzenie zielnika, uprawy,</w:t>
            </w:r>
          </w:p>
        </w:tc>
        <w:tc>
          <w:tcPr>
            <w:tcW w:w="460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pl-PL" w:eastAsia="pl-PL" w:bidi="ar-SA"/>
              </w:rPr>
              <w:t>22.04.2026</w:t>
            </w:r>
          </w:p>
        </w:tc>
      </w:tr>
      <w:tr>
        <w:trPr/>
        <w:tc>
          <w:tcPr>
            <w:tcW w:w="460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pl-PL" w:eastAsia="pl-PL" w:bidi="ar-SA"/>
              </w:rPr>
              <w:t>Udział w akcji ,,Drzewko za makulaturę”</w:t>
            </w:r>
          </w:p>
        </w:tc>
        <w:tc>
          <w:tcPr>
            <w:tcW w:w="460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pl-PL" w:eastAsia="pl-PL" w:bidi="ar-SA"/>
              </w:rPr>
              <w:t>kwiecień/maj 2026</w:t>
            </w:r>
          </w:p>
        </w:tc>
      </w:tr>
      <w:tr>
        <w:trPr/>
        <w:tc>
          <w:tcPr>
            <w:tcW w:w="460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b/>
                <w:color w:val="141414"/>
                <w:kern w:val="0"/>
                <w:sz w:val="24"/>
                <w:szCs w:val="24"/>
                <w:lang w:val="pl-PL" w:eastAsia="pl-PL" w:bidi="ar-SA"/>
              </w:rPr>
              <w:t>Majowe święta - Święto flagi, Święto konstytucji 3 maja ,</w:t>
            </w:r>
            <w:r>
              <w:rPr>
                <w:rFonts w:eastAsia="Times New Roman" w:cs="Times New Roman" w:ascii="Times New Roman" w:hAnsi="Times New Roman"/>
                <w:color w:val="141414"/>
                <w:kern w:val="0"/>
                <w:sz w:val="24"/>
                <w:szCs w:val="24"/>
                <w:lang w:val="pl-PL" w:eastAsia="pl-PL" w:bidi="ar-SA"/>
              </w:rPr>
              <w:t>(strój biało-czerwony)</w:t>
            </w:r>
          </w:p>
        </w:tc>
        <w:tc>
          <w:tcPr>
            <w:tcW w:w="460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pl-PL" w:eastAsia="pl-PL" w:bidi="ar-SA"/>
              </w:rPr>
              <w:t>30.04.2026</w:t>
            </w:r>
          </w:p>
        </w:tc>
      </w:tr>
      <w:tr>
        <w:trPr/>
        <w:tc>
          <w:tcPr>
            <w:tcW w:w="460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pl-PL" w:eastAsia="pl-PL" w:bidi="ar-SA"/>
              </w:rPr>
              <w:t>Dzień Strażaka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pl-PL" w:eastAsia="pl-PL" w:bidi="ar-SA"/>
              </w:rPr>
              <w:t xml:space="preserve"> (pokazy strażackie, warsztaty ze strażakami, niespodzianki dla strażaków, zabawy ze strażakami itp. do ustalenia z gośćmi</w:t>
            </w:r>
          </w:p>
        </w:tc>
        <w:tc>
          <w:tcPr>
            <w:tcW w:w="460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pl-PL" w:eastAsia="pl-PL" w:bidi="ar-SA"/>
              </w:rPr>
              <w:t>6 .05.2026 bądź inny termin dostosowany do zaproszonych gości</w:t>
            </w:r>
          </w:p>
        </w:tc>
      </w:tr>
      <w:tr>
        <w:trPr/>
        <w:tc>
          <w:tcPr>
            <w:tcW w:w="460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pl-PL" w:eastAsia="pl-PL" w:bidi="ar-SA"/>
              </w:rPr>
              <w:t>Dzień bibliotekarza</w:t>
            </w:r>
          </w:p>
        </w:tc>
        <w:tc>
          <w:tcPr>
            <w:tcW w:w="460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pl-PL" w:eastAsia="pl-PL" w:bidi="ar-SA"/>
              </w:rPr>
              <w:t>8.05.2026 (Warsztaty biblioteczne)</w:t>
            </w:r>
          </w:p>
        </w:tc>
      </w:tr>
      <w:tr>
        <w:trPr/>
        <w:tc>
          <w:tcPr>
            <w:tcW w:w="460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pl-PL" w:eastAsia="pl-PL" w:bidi="ar-SA"/>
              </w:rPr>
              <w:t>„</w:t>
            </w: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pl-PL" w:eastAsia="pl-PL" w:bidi="ar-SA"/>
              </w:rPr>
              <w:t>Dzień mamy i Taty”-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pl-PL" w:eastAsia="pl-PL" w:bidi="ar-SA"/>
              </w:rPr>
              <w:t>uroczystość grupowa</w:t>
            </w:r>
          </w:p>
        </w:tc>
        <w:tc>
          <w:tcPr>
            <w:tcW w:w="460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pl-PL" w:eastAsia="pl-PL" w:bidi="ar-SA"/>
              </w:rPr>
              <w:t>18-22.05.2026</w:t>
            </w:r>
          </w:p>
        </w:tc>
      </w:tr>
      <w:tr>
        <w:trPr/>
        <w:tc>
          <w:tcPr>
            <w:tcW w:w="460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pl-PL" w:eastAsia="pl-PL" w:bidi="ar-SA"/>
              </w:rPr>
              <w:t>Dzień Dziecka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pl-PL" w:eastAsia="pl-PL" w:bidi="ar-SA"/>
              </w:rPr>
              <w:t xml:space="preserve">  - zabawy i atrakcje dla dzieci o tematyce westernowej,wycieczka do Krastud- koszt 100 zł)</w:t>
            </w:r>
          </w:p>
        </w:tc>
        <w:tc>
          <w:tcPr>
            <w:tcW w:w="460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pl-PL" w:eastAsia="pl-PL" w:bidi="ar-SA"/>
              </w:rPr>
              <w:t>1.06.2026</w:t>
            </w:r>
          </w:p>
        </w:tc>
      </w:tr>
      <w:tr>
        <w:trPr/>
        <w:tc>
          <w:tcPr>
            <w:tcW w:w="460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pl-PL" w:eastAsia="pl-PL" w:bidi="ar-SA"/>
              </w:rPr>
              <w:t>Piknik w przedszkolu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pl-PL" w:eastAsia="pl-PL" w:bidi="ar-SA"/>
              </w:rPr>
              <w:t xml:space="preserve"> (koktajl bar/ desery, zabawy na świeżym powietrzu, indywidualnie w grupach)</w:t>
            </w:r>
          </w:p>
        </w:tc>
        <w:tc>
          <w:tcPr>
            <w:tcW w:w="460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pl-PL" w:eastAsia="pl-PL" w:bidi="ar-SA"/>
              </w:rPr>
              <w:t>czerwiec 2026</w:t>
            </w:r>
          </w:p>
        </w:tc>
      </w:tr>
      <w:tr>
        <w:trPr>
          <w:trHeight w:val="372" w:hRule="atLeast"/>
        </w:trPr>
        <w:tc>
          <w:tcPr>
            <w:tcW w:w="460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pl-PL" w:eastAsia="pl-PL" w:bidi="ar-SA"/>
              </w:rPr>
              <w:t>Wycieczki</w:t>
            </w:r>
          </w:p>
        </w:tc>
        <w:tc>
          <w:tcPr>
            <w:tcW w:w="460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pl-PL" w:eastAsia="pl-PL" w:bidi="ar-SA"/>
              </w:rPr>
              <w:t>Miejsce i termin ustalone w każdej grupie</w:t>
            </w:r>
          </w:p>
        </w:tc>
      </w:tr>
      <w:tr>
        <w:trPr/>
        <w:tc>
          <w:tcPr>
            <w:tcW w:w="460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pl-PL" w:eastAsia="pl-PL" w:bidi="ar-SA"/>
              </w:rPr>
              <w:t>Uroczystość ukończenia przedszkola w grupach dzieci sześcioletnich</w:t>
            </w:r>
          </w:p>
        </w:tc>
        <w:tc>
          <w:tcPr>
            <w:tcW w:w="460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pl-PL" w:eastAsia="pl-PL" w:bidi="ar-SA"/>
              </w:rPr>
              <w:t>23-24.06.2026</w:t>
            </w:r>
          </w:p>
        </w:tc>
      </w:tr>
      <w:tr>
        <w:trPr/>
        <w:tc>
          <w:tcPr>
            <w:tcW w:w="460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pl-PL" w:eastAsia="pl-PL" w:bidi="ar-SA"/>
              </w:rPr>
              <w:t>Powitanie lata</w:t>
            </w:r>
          </w:p>
        </w:tc>
        <w:tc>
          <w:tcPr>
            <w:tcW w:w="460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pl-PL" w:eastAsia="pl-PL" w:bidi="ar-SA"/>
              </w:rPr>
              <w:t>22.06.2026</w:t>
            </w:r>
          </w:p>
        </w:tc>
      </w:tr>
    </w:tbl>
    <w:p>
      <w:pPr>
        <w:pStyle w:val="Normal"/>
        <w:spacing w:lineRule="auto" w:line="240" w:before="0" w:after="360"/>
        <w:rPr/>
      </w:pPr>
      <w:r>
        <w:rPr>
          <w:rFonts w:eastAsia="Times New Roman" w:cs="Times New Roman" w:ascii="Times New Roman" w:hAnsi="Times New Roman"/>
          <w:b/>
          <w:color w:val="141414"/>
          <w:sz w:val="24"/>
          <w:szCs w:val="24"/>
          <w:lang w:eastAsia="pl-PL"/>
        </w:rPr>
        <w:t xml:space="preserve">Dodatkowo : </w:t>
      </w:r>
    </w:p>
    <w:p>
      <w:pPr>
        <w:pStyle w:val="Normal"/>
        <w:spacing w:lineRule="auto" w:line="240" w:before="0" w:after="360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141414"/>
          <w:sz w:val="24"/>
          <w:szCs w:val="24"/>
          <w:lang w:eastAsia="pl-PL"/>
        </w:rPr>
        <w:t>13.03.2026</w:t>
      </w:r>
      <w:r>
        <w:rPr>
          <w:rFonts w:eastAsia="Times New Roman" w:cs="Times New Roman" w:ascii="Times New Roman" w:hAnsi="Times New Roman"/>
          <w:b/>
          <w:color w:val="141414"/>
          <w:sz w:val="24"/>
          <w:szCs w:val="24"/>
          <w:lang w:eastAsia="pl-PL"/>
        </w:rPr>
        <w:t xml:space="preserve">-wyjazd do teatru w Elblągu na spektakl „ Piękna i Bestia” </w:t>
      </w:r>
      <w:r>
        <w:rPr>
          <w:rFonts w:eastAsia="Times New Roman" w:cs="Times New Roman" w:ascii="Times New Roman" w:hAnsi="Times New Roman"/>
          <w:b w:val="false"/>
          <w:bCs w:val="false"/>
          <w:color w:val="141414"/>
          <w:sz w:val="24"/>
          <w:szCs w:val="24"/>
          <w:lang w:eastAsia="pl-PL"/>
        </w:rPr>
        <w:t>(koszt 60 zł)</w:t>
      </w:r>
    </w:p>
    <w:p>
      <w:pPr>
        <w:pStyle w:val="Normal"/>
        <w:spacing w:lineRule="auto" w:line="240" w:before="0" w:after="360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141414"/>
          <w:sz w:val="24"/>
          <w:szCs w:val="24"/>
          <w:lang w:eastAsia="pl-PL"/>
        </w:rPr>
        <w:t xml:space="preserve">24.03.2026- </w:t>
      </w:r>
      <w:r>
        <w:rPr>
          <w:rFonts w:eastAsia="Times New Roman" w:cs="Times New Roman" w:ascii="Times New Roman" w:hAnsi="Times New Roman"/>
          <w:b/>
          <w:bCs/>
          <w:color w:val="141414"/>
          <w:sz w:val="24"/>
          <w:szCs w:val="24"/>
          <w:lang w:eastAsia="pl-PL"/>
        </w:rPr>
        <w:t>Dentobus</w:t>
      </w:r>
    </w:p>
    <w:p>
      <w:pPr>
        <w:pStyle w:val="Normal"/>
        <w:spacing w:lineRule="auto" w:line="240" w:before="0" w:after="360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141414"/>
          <w:sz w:val="24"/>
          <w:szCs w:val="24"/>
          <w:lang w:eastAsia="pl-PL"/>
        </w:rPr>
        <w:t xml:space="preserve">16.04.2026- </w:t>
      </w:r>
      <w:r>
        <w:rPr>
          <w:rFonts w:eastAsia="Times New Roman" w:cs="Times New Roman" w:ascii="Times New Roman" w:hAnsi="Times New Roman"/>
          <w:b/>
          <w:bCs/>
          <w:color w:val="141414"/>
          <w:sz w:val="24"/>
          <w:szCs w:val="24"/>
          <w:lang w:eastAsia="pl-PL"/>
        </w:rPr>
        <w:t>„Baśnie Andersena”  -spektakl w teatrze w Kwidzynie</w:t>
      </w:r>
    </w:p>
    <w:p>
      <w:pPr>
        <w:pStyle w:val="Normal"/>
        <w:spacing w:lineRule="auto" w:line="240" w:before="0" w:after="360"/>
        <w:rPr>
          <w:b/>
          <w:bCs/>
        </w:rPr>
      </w:pPr>
      <w:r>
        <w:rPr>
          <w:rFonts w:eastAsia="Times New Roman" w:cs="Times New Roman" w:ascii="Times New Roman" w:hAnsi="Times New Roman"/>
          <w:b/>
          <w:bCs/>
          <w:color w:val="141414"/>
          <w:sz w:val="24"/>
          <w:szCs w:val="24"/>
          <w:lang w:eastAsia="pl-PL"/>
        </w:rPr>
        <w:t>Wycieczka do zamku w Malborku- grupy zerowe(maj 2026, koszt autobusu)</w:t>
      </w:r>
    </w:p>
    <w:p>
      <w:pPr>
        <w:pStyle w:val="Normal"/>
        <w:spacing w:lineRule="auto" w:line="240" w:before="0" w:after="360"/>
        <w:rPr/>
      </w:pPr>
      <w:r>
        <w:rPr/>
      </w:r>
    </w:p>
    <w:p>
      <w:pPr>
        <w:pStyle w:val="Normal"/>
        <w:spacing w:lineRule="auto" w:line="240" w:beforeAutospacing="1" w:afterAutospacing="1"/>
        <w:jc w:val="center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</w:r>
    </w:p>
    <w:sectPr>
      <w:type w:val="nextPage"/>
      <w:pgSz w:w="11906" w:h="16838"/>
      <w:pgMar w:left="1417" w:right="1417" w:gutter="0" w:header="0" w:top="1417" w:footer="0" w:bottom="1417"/>
      <w:paperSrc w:first="0" w:oth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Segoe UI">
    <w:charset w:val="ee"/>
    <w:family w:val="swiss"/>
    <w:pitch w:val="variable"/>
  </w:font>
  <w:font w:name="Liberation Sans">
    <w:altName w:val="Arial"/>
    <w:charset w:val="ee"/>
    <w:family w:val="swiss"/>
    <w:pitch w:val="variable"/>
  </w:font>
  <w:font w:name="Times New Roman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rong">
    <w:name w:val="Strong"/>
    <w:basedOn w:val="DefaultParagraphFont"/>
    <w:uiPriority w:val="22"/>
    <w:qFormat/>
    <w:rsid w:val="002d6e8c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e25253"/>
    <w:rPr>
      <w:sz w:val="16"/>
      <w:szCs w:val="16"/>
    </w:rPr>
  </w:style>
  <w:style w:type="character" w:styleId="TekstkomentarzaZnak" w:customStyle="1">
    <w:name w:val="Tekst komentarza Znak"/>
    <w:basedOn w:val="DefaultParagraphFont"/>
    <w:link w:val="CommentText"/>
    <w:uiPriority w:val="99"/>
    <w:semiHidden/>
    <w:qFormat/>
    <w:rsid w:val="00e25253"/>
    <w:rPr>
      <w:sz w:val="20"/>
      <w:szCs w:val="20"/>
    </w:rPr>
  </w:style>
  <w:style w:type="character" w:styleId="TematkomentarzaZnak" w:customStyle="1">
    <w:name w:val="Temat komentarza Znak"/>
    <w:basedOn w:val="TekstkomentarzaZnak"/>
    <w:link w:val="annotationsubject"/>
    <w:uiPriority w:val="99"/>
    <w:semiHidden/>
    <w:qFormat/>
    <w:rsid w:val="00e25253"/>
    <w:rPr>
      <w:b/>
      <w:bCs/>
      <w:sz w:val="20"/>
      <w:szCs w:val="20"/>
    </w:rPr>
  </w:style>
  <w:style w:type="character" w:styleId="TekstdymkaZnak" w:customStyle="1">
    <w:name w:val="Tekst dymka Znak"/>
    <w:basedOn w:val="DefaultParagraphFont"/>
    <w:link w:val="BalloonText"/>
    <w:uiPriority w:val="99"/>
    <w:semiHidden/>
    <w:qFormat/>
    <w:rsid w:val="00e25253"/>
    <w:rPr>
      <w:rFonts w:ascii="Segoe UI" w:hAnsi="Segoe UI" w:cs="Segoe UI"/>
      <w:sz w:val="18"/>
      <w:szCs w:val="18"/>
    </w:rPr>
  </w:style>
  <w:style w:type="character" w:styleId="NagwekZnak" w:customStyle="1">
    <w:name w:val="Nagłówek Znak"/>
    <w:basedOn w:val="DefaultParagraphFont"/>
    <w:uiPriority w:val="99"/>
    <w:qFormat/>
    <w:rsid w:val="00387783"/>
    <w:rPr/>
  </w:style>
  <w:style w:type="character" w:styleId="StopkaZnak" w:customStyle="1">
    <w:name w:val="Stopka Znak"/>
    <w:basedOn w:val="DefaultParagraphFont"/>
    <w:uiPriority w:val="99"/>
    <w:qFormat/>
    <w:rsid w:val="00387783"/>
    <w:rPr/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34"/>
    <w:qFormat/>
    <w:rsid w:val="002d6e8c"/>
    <w:pPr>
      <w:spacing w:lineRule="auto" w:line="252" w:before="0" w:after="160"/>
      <w:ind w:left="720"/>
      <w:contextualSpacing/>
    </w:pPr>
    <w:rPr/>
  </w:style>
  <w:style w:type="paragraph" w:styleId="CommentText">
    <w:name w:val="annotation text"/>
    <w:basedOn w:val="Normal"/>
    <w:link w:val="TekstkomentarzaZnak"/>
    <w:uiPriority w:val="99"/>
    <w:semiHidden/>
    <w:unhideWhenUsed/>
    <w:rsid w:val="00e25253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CommentText"/>
    <w:next w:val="CommentText"/>
    <w:link w:val="TematkomentarzaZnak"/>
    <w:uiPriority w:val="99"/>
    <w:semiHidden/>
    <w:unhideWhenUsed/>
    <w:qFormat/>
    <w:rsid w:val="00e25253"/>
    <w:pPr/>
    <w:rPr>
      <w:b/>
      <w:bCs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e25253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Gwkaistopka">
    <w:name w:val="Główka i stopka"/>
    <w:basedOn w:val="Normal"/>
    <w:qFormat/>
    <w:pPr/>
    <w:rPr/>
  </w:style>
  <w:style w:type="paragraph" w:styleId="Header">
    <w:name w:val="header"/>
    <w:basedOn w:val="Normal"/>
    <w:link w:val="NagwekZnak"/>
    <w:uiPriority w:val="99"/>
    <w:unhideWhenUsed/>
    <w:rsid w:val="00387783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StopkaZnak"/>
    <w:uiPriority w:val="99"/>
    <w:unhideWhenUsed/>
    <w:rsid w:val="00387783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59"/>
    <w:rsid w:val="00e25253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Application>LibreOffice/24.8.0.3$Windows_X86_64 LibreOffice_project/0bdf1299c94fe897b119f97f3c613e9dca6be583</Application>
  <AppVersion>15.0000</AppVersion>
  <Pages>2</Pages>
  <Words>243</Words>
  <Characters>1643</Characters>
  <CharactersWithSpaces>1852</CharactersWithSpaces>
  <Paragraphs>46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2023-02-20T08:07:00Z</dcterms:created>
  <dc:creator>Dariusz</dc:creator>
  <dc:description/>
  <dc:language>pl-PL</dc:language>
  <cp:lastModifiedBy/>
  <cp:lastPrinted>2025-03-10T14:36:00Z</cp:lastPrinted>
  <dcterms:modified xsi:type="dcterms:W3CDTF">2026-02-17T07:57:42Z</dcterms:modified>
  <cp:revision>11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